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FD953C" w14:textId="77777777" w:rsidR="00331BBF" w:rsidRDefault="00331BBF" w:rsidP="00331BBF">
      <w:bookmarkStart w:id="0" w:name="_GoBack"/>
      <w:bookmarkEnd w:id="0"/>
    </w:p>
    <w:p w14:paraId="020E2D26" w14:textId="4BA58A57" w:rsidR="00D7617F" w:rsidRDefault="00D7617F" w:rsidP="00331BBF">
      <w:pPr>
        <w:rPr>
          <w:rFonts w:ascii="Times New Roman" w:hAnsi="Times New Roman" w:cs="Times New Roman"/>
        </w:rPr>
      </w:pPr>
      <w:r w:rsidRPr="007B5821">
        <w:rPr>
          <w:rFonts w:ascii="Times New Roman" w:hAnsi="Times New Roman" w:cs="Times New Roman"/>
        </w:rPr>
        <w:t>Образец – монета (номинал 10 рублей)</w:t>
      </w:r>
    </w:p>
    <w:p w14:paraId="28B90D2A" w14:textId="5E3ACAC4" w:rsidR="00AF2226" w:rsidRDefault="00AF2226" w:rsidP="00331BBF">
      <w:pPr>
        <w:rPr>
          <w:rFonts w:ascii="Times New Roman" w:hAnsi="Times New Roman" w:cs="Times New Roman"/>
        </w:rPr>
      </w:pPr>
    </w:p>
    <w:p w14:paraId="303538EC" w14:textId="5F5347E2" w:rsidR="00D7617F" w:rsidRPr="00AF2226" w:rsidRDefault="00AF2226" w:rsidP="00AF2226">
      <w:pPr>
        <w:ind w:firstLine="708"/>
        <w:jc w:val="both"/>
        <w:rPr>
          <w:rFonts w:ascii="Times New Roman" w:hAnsi="Times New Roman" w:cs="Times New Roman"/>
        </w:rPr>
      </w:pPr>
      <w:r w:rsidRPr="007B5821">
        <w:rPr>
          <w:rFonts w:ascii="Times New Roman" w:hAnsi="Times New Roman" w:cs="Times New Roman"/>
        </w:rPr>
        <w:t>На поверхности образца (рисунок 1а) в зоне 1 деформаци</w:t>
      </w:r>
      <w:r w:rsidR="00352653">
        <w:rPr>
          <w:rFonts w:ascii="Times New Roman" w:hAnsi="Times New Roman" w:cs="Times New Roman"/>
        </w:rPr>
        <w:t>й</w:t>
      </w:r>
      <w:r w:rsidRPr="007B5821">
        <w:rPr>
          <w:rFonts w:ascii="Times New Roman" w:hAnsi="Times New Roman" w:cs="Times New Roman"/>
        </w:rPr>
        <w:t xml:space="preserve"> не обнаружен</w:t>
      </w:r>
      <w:r w:rsidR="00352653">
        <w:rPr>
          <w:rFonts w:ascii="Times New Roman" w:hAnsi="Times New Roman" w:cs="Times New Roman"/>
        </w:rPr>
        <w:t>о</w:t>
      </w:r>
      <w:r w:rsidRPr="007B5821">
        <w:rPr>
          <w:rFonts w:ascii="Times New Roman" w:hAnsi="Times New Roman" w:cs="Times New Roman"/>
        </w:rPr>
        <w:t>. Об этом свидетельствует отсутствие характерных дефектов в области утонения верхней дуги (рисунок 1б).</w:t>
      </w:r>
    </w:p>
    <w:p w14:paraId="1061E709" w14:textId="77777777" w:rsidR="00D7617F" w:rsidRPr="007B5821" w:rsidRDefault="00D7617F" w:rsidP="00D7617F">
      <w:pPr>
        <w:jc w:val="center"/>
        <w:rPr>
          <w:rFonts w:ascii="Times New Roman" w:hAnsi="Times New Roman" w:cs="Times New Roman"/>
        </w:rPr>
      </w:pPr>
    </w:p>
    <w:p w14:paraId="74D91DA2" w14:textId="1B20D6C6" w:rsidR="00E144E4" w:rsidRPr="007B5821" w:rsidRDefault="00630991" w:rsidP="00630991">
      <w:pPr>
        <w:jc w:val="center"/>
        <w:rPr>
          <w:rFonts w:ascii="Times New Roman" w:hAnsi="Times New Roman" w:cs="Times New Roman"/>
        </w:rPr>
      </w:pPr>
      <w:r w:rsidRPr="007B5821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6D308A" wp14:editId="0A1169DF">
                <wp:simplePos x="0" y="0"/>
                <wp:positionH relativeFrom="column">
                  <wp:posOffset>1028065</wp:posOffset>
                </wp:positionH>
                <wp:positionV relativeFrom="paragraph">
                  <wp:posOffset>41910</wp:posOffset>
                </wp:positionV>
                <wp:extent cx="614045" cy="299720"/>
                <wp:effectExtent l="0" t="0" r="0" b="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04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243BCC" w14:textId="6D5D19CB" w:rsidR="004766A1" w:rsidRPr="004766A1" w:rsidRDefault="004766A1">
                            <w:pPr>
                              <w:rPr>
                                <w:color w:val="FF0000"/>
                              </w:rPr>
                            </w:pPr>
                            <w:r w:rsidRPr="004766A1">
                              <w:rPr>
                                <w:color w:val="FF0000"/>
                              </w:rPr>
                              <w:t>Зона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36D308A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80.95pt;margin-top:3.3pt;width:48.3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" filled="f" stroked="f" strokeweight=".5pt">
                <v:textbox>
                  <w:txbxContent>
                    <w:p w14:paraId="2D243BCC" w14:textId="6D5D19CB" w:rsidR="004766A1" w:rsidRPr="004766A1" w:rsidRDefault="004766A1">
                      <w:pPr>
                        <w:rPr>
                          <w:color w:val="FF0000"/>
                        </w:rPr>
                      </w:pPr>
                      <w:r w:rsidRPr="004766A1">
                        <w:rPr>
                          <w:color w:val="FF0000"/>
                        </w:rPr>
                        <w:t>Зона 1</w:t>
                      </w:r>
                    </w:p>
                  </w:txbxContent>
                </v:textbox>
              </v:shape>
            </w:pict>
          </mc:Fallback>
        </mc:AlternateContent>
      </w:r>
      <w:r w:rsidRPr="007B5821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1E90C4" wp14:editId="1D05FEEC">
                <wp:simplePos x="0" y="0"/>
                <wp:positionH relativeFrom="column">
                  <wp:posOffset>1871345</wp:posOffset>
                </wp:positionH>
                <wp:positionV relativeFrom="paragraph">
                  <wp:posOffset>293370</wp:posOffset>
                </wp:positionV>
                <wp:extent cx="1049655" cy="0"/>
                <wp:effectExtent l="0" t="63500" r="0" b="7620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965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94E8F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147.35pt;margin-top:23.1pt;width:82.6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" strokecolor="red" strokeweight=".5pt">
                <v:stroke endarrow="block" joinstyle="miter"/>
              </v:shape>
            </w:pict>
          </mc:Fallback>
        </mc:AlternateContent>
      </w:r>
      <w:r w:rsidRPr="007B5821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E58267" wp14:editId="5ABA49CA">
                <wp:simplePos x="0" y="0"/>
                <wp:positionH relativeFrom="column">
                  <wp:posOffset>1030288</wp:posOffset>
                </wp:positionH>
                <wp:positionV relativeFrom="paragraph">
                  <wp:posOffset>64770</wp:posOffset>
                </wp:positionV>
                <wp:extent cx="841663" cy="509155"/>
                <wp:effectExtent l="0" t="0" r="9525" b="1206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1663" cy="5091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23A1DF" id="Прямоугольник 6" o:spid="_x0000_s1026" style="position:absolute;margin-left:81.15pt;margin-top:5.1pt;width:66.25pt;height:40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" filled="f" strokecolor="red" strokeweight="1pt"/>
            </w:pict>
          </mc:Fallback>
        </mc:AlternateContent>
      </w:r>
      <w:r w:rsidR="005E15C2" w:rsidRPr="007B582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C372D80" wp14:editId="66C983F9">
            <wp:extent cx="2919210" cy="2531023"/>
            <wp:effectExtent l="0" t="0" r="1905" b="0"/>
            <wp:docPr id="1" name="Рисунок 1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7564" cy="2581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E15C2" w:rsidRPr="007B582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FE2DA62" wp14:editId="53C8F5DE">
            <wp:extent cx="2919046" cy="2530880"/>
            <wp:effectExtent l="25400" t="25400" r="27940" b="222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8579" cy="2556486"/>
                    </a:xfrm>
                    <a:prstGeom prst="rect">
                      <a:avLst/>
                    </a:prstGeom>
                    <a:ln w="254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14:paraId="014D1962" w14:textId="59174416" w:rsidR="00D7617F" w:rsidRPr="007B5821" w:rsidRDefault="00D7617F" w:rsidP="00630991">
      <w:pPr>
        <w:ind w:left="1416" w:firstLine="708"/>
        <w:rPr>
          <w:rFonts w:ascii="Times New Roman" w:hAnsi="Times New Roman" w:cs="Times New Roman"/>
        </w:rPr>
      </w:pPr>
      <w:r w:rsidRPr="007B5821">
        <w:rPr>
          <w:rFonts w:ascii="Times New Roman" w:hAnsi="Times New Roman" w:cs="Times New Roman"/>
        </w:rPr>
        <w:t>а</w:t>
      </w:r>
      <w:r w:rsidRPr="007B5821">
        <w:rPr>
          <w:rFonts w:ascii="Times New Roman" w:hAnsi="Times New Roman" w:cs="Times New Roman"/>
        </w:rPr>
        <w:tab/>
      </w:r>
      <w:r w:rsidRPr="007B5821">
        <w:rPr>
          <w:rFonts w:ascii="Times New Roman" w:hAnsi="Times New Roman" w:cs="Times New Roman"/>
        </w:rPr>
        <w:tab/>
      </w:r>
      <w:r w:rsidRPr="007B5821">
        <w:rPr>
          <w:rFonts w:ascii="Times New Roman" w:hAnsi="Times New Roman" w:cs="Times New Roman"/>
        </w:rPr>
        <w:tab/>
      </w:r>
      <w:r w:rsidRPr="007B5821">
        <w:rPr>
          <w:rFonts w:ascii="Times New Roman" w:hAnsi="Times New Roman" w:cs="Times New Roman"/>
        </w:rPr>
        <w:tab/>
      </w:r>
      <w:r w:rsidRPr="007B5821">
        <w:rPr>
          <w:rFonts w:ascii="Times New Roman" w:hAnsi="Times New Roman" w:cs="Times New Roman"/>
        </w:rPr>
        <w:tab/>
      </w:r>
      <w:r w:rsidRPr="007B5821">
        <w:rPr>
          <w:rFonts w:ascii="Times New Roman" w:hAnsi="Times New Roman" w:cs="Times New Roman"/>
        </w:rPr>
        <w:tab/>
        <w:t>б</w:t>
      </w:r>
    </w:p>
    <w:p w14:paraId="1D000573" w14:textId="251ECB67" w:rsidR="00D7617F" w:rsidRPr="007B5821" w:rsidRDefault="00D7617F" w:rsidP="00D7617F">
      <w:pPr>
        <w:jc w:val="center"/>
        <w:rPr>
          <w:rFonts w:ascii="Times New Roman" w:hAnsi="Times New Roman" w:cs="Times New Roman"/>
        </w:rPr>
      </w:pPr>
      <w:r w:rsidRPr="007B5821">
        <w:rPr>
          <w:rFonts w:ascii="Times New Roman" w:hAnsi="Times New Roman" w:cs="Times New Roman"/>
        </w:rPr>
        <w:t>Рисунок 1 – Морфология поверхности исследуемого образца</w:t>
      </w:r>
      <w:r w:rsidR="00702D73" w:rsidRPr="007B5821">
        <w:rPr>
          <w:rFonts w:ascii="Times New Roman" w:hAnsi="Times New Roman" w:cs="Times New Roman"/>
        </w:rPr>
        <w:t xml:space="preserve"> при увеличении 150х</w:t>
      </w:r>
      <w:r w:rsidR="007B5821" w:rsidRPr="007B5821">
        <w:rPr>
          <w:rFonts w:ascii="Times New Roman" w:hAnsi="Times New Roman" w:cs="Times New Roman"/>
        </w:rPr>
        <w:t xml:space="preserve"> </w:t>
      </w:r>
      <w:r w:rsidR="00702D73" w:rsidRPr="007B5821">
        <w:rPr>
          <w:rFonts w:ascii="Times New Roman" w:hAnsi="Times New Roman" w:cs="Times New Roman"/>
        </w:rPr>
        <w:t>(а) и 500х</w:t>
      </w:r>
      <w:r w:rsidR="007B5821" w:rsidRPr="007B5821">
        <w:rPr>
          <w:rFonts w:ascii="Times New Roman" w:hAnsi="Times New Roman" w:cs="Times New Roman"/>
        </w:rPr>
        <w:t xml:space="preserve"> </w:t>
      </w:r>
      <w:r w:rsidR="00702D73" w:rsidRPr="007B5821">
        <w:rPr>
          <w:rFonts w:ascii="Times New Roman" w:hAnsi="Times New Roman" w:cs="Times New Roman"/>
        </w:rPr>
        <w:t>(б)</w:t>
      </w:r>
    </w:p>
    <w:p w14:paraId="47D4E3DA" w14:textId="2B3606F2" w:rsidR="003A3F1F" w:rsidRPr="007B5821" w:rsidRDefault="003A3F1F" w:rsidP="00D7617F">
      <w:pPr>
        <w:jc w:val="center"/>
        <w:rPr>
          <w:rFonts w:ascii="Times New Roman" w:hAnsi="Times New Roman" w:cs="Times New Roman"/>
        </w:rPr>
      </w:pPr>
    </w:p>
    <w:p w14:paraId="52B549BB" w14:textId="128945C7" w:rsidR="003A3F1F" w:rsidRPr="007B5821" w:rsidRDefault="003A3F1F" w:rsidP="00AF2226">
      <w:pPr>
        <w:jc w:val="both"/>
        <w:rPr>
          <w:rFonts w:ascii="Times New Roman" w:hAnsi="Times New Roman" w:cs="Times New Roman"/>
        </w:rPr>
      </w:pPr>
    </w:p>
    <w:sectPr w:rsidR="003A3F1F" w:rsidRPr="007B5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5C2"/>
    <w:rsid w:val="00331BBF"/>
    <w:rsid w:val="00352653"/>
    <w:rsid w:val="003A3F1F"/>
    <w:rsid w:val="004766A1"/>
    <w:rsid w:val="005E15C2"/>
    <w:rsid w:val="00630991"/>
    <w:rsid w:val="00702D73"/>
    <w:rsid w:val="007B5821"/>
    <w:rsid w:val="00A4733E"/>
    <w:rsid w:val="00AF2226"/>
    <w:rsid w:val="00AF62D4"/>
    <w:rsid w:val="00C924A3"/>
    <w:rsid w:val="00D7617F"/>
    <w:rsid w:val="00E144E4"/>
    <w:rsid w:val="00EC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C9E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24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31BB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F62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2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24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31BB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F62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2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1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35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8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07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40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5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5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1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2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52B4F4B-C42A-47C0-AB8E-EDB7C9A7B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БЕЛОВ ДМИТРИЙ СЕРГЕЕВИЧ</dc:creator>
  <cp:lastModifiedBy>Cергей</cp:lastModifiedBy>
  <cp:revision>2</cp:revision>
  <dcterms:created xsi:type="dcterms:W3CDTF">2022-05-17T08:02:00Z</dcterms:created>
  <dcterms:modified xsi:type="dcterms:W3CDTF">2022-05-17T08:02:00Z</dcterms:modified>
</cp:coreProperties>
</file>